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E3" w:rsidRDefault="00E43EC0" w:rsidP="00E43E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803B6" w:rsidRDefault="00E43EC0" w:rsidP="00E43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E803B6">
        <w:rPr>
          <w:rFonts w:ascii="Times New Roman" w:hAnsi="Times New Roman" w:cs="Times New Roman"/>
          <w:sz w:val="28"/>
          <w:szCs w:val="28"/>
        </w:rPr>
        <w:t xml:space="preserve">              З</w:t>
      </w:r>
      <w:r>
        <w:rPr>
          <w:rFonts w:ascii="Times New Roman" w:hAnsi="Times New Roman" w:cs="Times New Roman"/>
          <w:sz w:val="28"/>
          <w:szCs w:val="28"/>
        </w:rPr>
        <w:t>аведующий М</w:t>
      </w:r>
      <w:r w:rsidR="00E803B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E43EC0" w:rsidRDefault="00E803B6" w:rsidP="00E43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E43EC0">
        <w:rPr>
          <w:rFonts w:ascii="Times New Roman" w:hAnsi="Times New Roman" w:cs="Times New Roman"/>
          <w:sz w:val="28"/>
          <w:szCs w:val="28"/>
        </w:rPr>
        <w:t xml:space="preserve">«д/с 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="00E43E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</w:p>
    <w:p w:rsidR="00E43EC0" w:rsidRDefault="00E43EC0" w:rsidP="00E43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_______________ </w:t>
      </w:r>
      <w:proofErr w:type="spellStart"/>
      <w:r w:rsidR="00E803B6">
        <w:rPr>
          <w:rFonts w:ascii="Times New Roman" w:hAnsi="Times New Roman" w:cs="Times New Roman"/>
          <w:sz w:val="28"/>
          <w:szCs w:val="28"/>
        </w:rPr>
        <w:t>С.Г.Данилова</w:t>
      </w:r>
      <w:proofErr w:type="spellEnd"/>
    </w:p>
    <w:p w:rsidR="00E43EC0" w:rsidRDefault="00E43EC0" w:rsidP="00E43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EC0" w:rsidRDefault="00E43EC0" w:rsidP="00E43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EC0" w:rsidRPr="00790FC8" w:rsidRDefault="00E43EC0" w:rsidP="00E4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C8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E43EC0" w:rsidRPr="00790FC8" w:rsidRDefault="00E43EC0" w:rsidP="00E4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C8">
        <w:rPr>
          <w:rFonts w:ascii="Times New Roman" w:hAnsi="Times New Roman" w:cs="Times New Roman"/>
          <w:b/>
          <w:sz w:val="28"/>
          <w:szCs w:val="28"/>
        </w:rPr>
        <w:t xml:space="preserve">внедрения </w:t>
      </w:r>
      <w:r w:rsidR="00884FD1" w:rsidRPr="00790FC8">
        <w:rPr>
          <w:rFonts w:ascii="Times New Roman" w:hAnsi="Times New Roman" w:cs="Times New Roman"/>
          <w:b/>
          <w:sz w:val="28"/>
          <w:szCs w:val="28"/>
        </w:rPr>
        <w:t>ц</w:t>
      </w:r>
      <w:r w:rsidRPr="00790FC8">
        <w:rPr>
          <w:rFonts w:ascii="Times New Roman" w:hAnsi="Times New Roman" w:cs="Times New Roman"/>
          <w:b/>
          <w:sz w:val="28"/>
          <w:szCs w:val="28"/>
        </w:rPr>
        <w:t>елевой модели наставничества в М</w:t>
      </w:r>
      <w:r w:rsidR="00E803B6">
        <w:rPr>
          <w:rFonts w:ascii="Times New Roman" w:hAnsi="Times New Roman" w:cs="Times New Roman"/>
          <w:b/>
          <w:sz w:val="28"/>
          <w:szCs w:val="28"/>
        </w:rPr>
        <w:t>Б</w:t>
      </w:r>
      <w:r w:rsidRPr="00790FC8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E803B6">
        <w:rPr>
          <w:rFonts w:ascii="Times New Roman" w:hAnsi="Times New Roman" w:cs="Times New Roman"/>
          <w:b/>
          <w:sz w:val="28"/>
          <w:szCs w:val="28"/>
        </w:rPr>
        <w:t xml:space="preserve">д/с «Сказка» </w:t>
      </w:r>
      <w:proofErr w:type="spellStart"/>
      <w:r w:rsidR="00E803B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E803B6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E803B6">
        <w:rPr>
          <w:rFonts w:ascii="Times New Roman" w:hAnsi="Times New Roman" w:cs="Times New Roman"/>
          <w:b/>
          <w:sz w:val="28"/>
          <w:szCs w:val="28"/>
        </w:rPr>
        <w:t>ернограда</w:t>
      </w:r>
      <w:proofErr w:type="spellEnd"/>
    </w:p>
    <w:p w:rsidR="00E43EC0" w:rsidRPr="00790FC8" w:rsidRDefault="00884FD1" w:rsidP="00E43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C8">
        <w:rPr>
          <w:rFonts w:ascii="Times New Roman" w:hAnsi="Times New Roman" w:cs="Times New Roman"/>
          <w:b/>
          <w:sz w:val="28"/>
          <w:szCs w:val="28"/>
        </w:rPr>
        <w:t>н</w:t>
      </w:r>
      <w:r w:rsidR="00E43EC0" w:rsidRPr="00790FC8">
        <w:rPr>
          <w:rFonts w:ascii="Times New Roman" w:hAnsi="Times New Roman" w:cs="Times New Roman"/>
          <w:b/>
          <w:sz w:val="28"/>
          <w:szCs w:val="28"/>
        </w:rPr>
        <w:t>а 202</w:t>
      </w:r>
      <w:r w:rsidR="00E803B6">
        <w:rPr>
          <w:rFonts w:ascii="Times New Roman" w:hAnsi="Times New Roman" w:cs="Times New Roman"/>
          <w:b/>
          <w:sz w:val="28"/>
          <w:szCs w:val="28"/>
        </w:rPr>
        <w:t>2</w:t>
      </w:r>
      <w:r w:rsidR="00E43EC0" w:rsidRPr="00790FC8">
        <w:rPr>
          <w:rFonts w:ascii="Times New Roman" w:hAnsi="Times New Roman" w:cs="Times New Roman"/>
          <w:b/>
          <w:sz w:val="28"/>
          <w:szCs w:val="28"/>
        </w:rPr>
        <w:t xml:space="preserve">-2024 </w:t>
      </w:r>
      <w:proofErr w:type="spellStart"/>
      <w:r w:rsidR="00E43EC0" w:rsidRPr="00790FC8">
        <w:rPr>
          <w:rFonts w:ascii="Times New Roman" w:hAnsi="Times New Roman" w:cs="Times New Roman"/>
          <w:b/>
          <w:sz w:val="28"/>
          <w:szCs w:val="28"/>
        </w:rPr>
        <w:t>г</w:t>
      </w:r>
      <w:r w:rsidRPr="00790FC8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E43EC0" w:rsidRPr="00790FC8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790FC8">
        <w:rPr>
          <w:rFonts w:ascii="Times New Roman" w:hAnsi="Times New Roman" w:cs="Times New Roman"/>
          <w:b/>
          <w:sz w:val="28"/>
          <w:szCs w:val="28"/>
        </w:rPr>
        <w:t>.</w:t>
      </w:r>
    </w:p>
    <w:p w:rsidR="00884FD1" w:rsidRDefault="00884FD1" w:rsidP="00E43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9"/>
        <w:gridCol w:w="6110"/>
        <w:gridCol w:w="2298"/>
        <w:gridCol w:w="2138"/>
      </w:tblGrid>
      <w:tr w:rsidR="00F44E38" w:rsidTr="0002469B">
        <w:tc>
          <w:tcPr>
            <w:tcW w:w="41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E38" w:rsidRDefault="00F44E38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внедрения ЦМН</w:t>
            </w:r>
          </w:p>
        </w:tc>
        <w:tc>
          <w:tcPr>
            <w:tcW w:w="6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E38" w:rsidRDefault="00F44E38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E38" w:rsidRDefault="00F44E38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E38" w:rsidRDefault="00F44E38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321F5" w:rsidTr="0002469B">
        <w:tc>
          <w:tcPr>
            <w:tcW w:w="41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0321F5" w:rsidRDefault="000321F5" w:rsidP="0003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F5" w:rsidRDefault="000321F5" w:rsidP="0003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F5" w:rsidRDefault="000321F5" w:rsidP="0003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F5" w:rsidRDefault="000321F5" w:rsidP="0003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F5" w:rsidRPr="000321F5" w:rsidRDefault="000321F5" w:rsidP="000321F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A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условий для запуска программы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0" w:type="dxa"/>
            <w:tcBorders>
              <w:top w:val="thinThickSmallGap" w:sz="24" w:space="0" w:color="auto"/>
            </w:tcBorders>
          </w:tcPr>
          <w:p w:rsidR="000321F5" w:rsidRPr="00F44E38" w:rsidRDefault="000321F5" w:rsidP="00F44E38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38">
              <w:rPr>
                <w:rFonts w:ascii="Times New Roman" w:hAnsi="Times New Roman" w:cs="Times New Roman"/>
                <w:sz w:val="28"/>
                <w:szCs w:val="28"/>
              </w:rPr>
              <w:t>Изучение нормативно – правовых  документов различных уровней  по вопросам организации работы  по внедрению региональной целевой модели наставничества.</w:t>
            </w:r>
          </w:p>
        </w:tc>
        <w:tc>
          <w:tcPr>
            <w:tcW w:w="2298" w:type="dxa"/>
            <w:tcBorders>
              <w:top w:val="thinThickSmallGap" w:sz="24" w:space="0" w:color="auto"/>
            </w:tcBorders>
          </w:tcPr>
          <w:p w:rsidR="000321F5" w:rsidRDefault="00E803B6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0321F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21F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3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321F5" w:rsidRDefault="000321F5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Атаманюк А.В.</w:t>
            </w:r>
          </w:p>
        </w:tc>
      </w:tr>
      <w:tr w:rsidR="000321F5" w:rsidTr="0002469B">
        <w:tc>
          <w:tcPr>
            <w:tcW w:w="4109" w:type="dxa"/>
            <w:vMerge/>
            <w:tcBorders>
              <w:left w:val="thinThickSmallGap" w:sz="24" w:space="0" w:color="auto"/>
            </w:tcBorders>
          </w:tcPr>
          <w:p w:rsidR="000321F5" w:rsidRDefault="000321F5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481D90" w:rsidRPr="0002469B" w:rsidRDefault="000321F5" w:rsidP="00EE1AE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локальных актов реализации целевой модели наставничества (приказы, положение, дорожная карта</w:t>
            </w:r>
            <w:r w:rsidR="000246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8" w:type="dxa"/>
          </w:tcPr>
          <w:p w:rsidR="000321F5" w:rsidRDefault="00E803B6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0321F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21F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38" w:type="dxa"/>
            <w:tcBorders>
              <w:right w:val="thinThickSmallGap" w:sz="24" w:space="0" w:color="auto"/>
            </w:tcBorders>
          </w:tcPr>
          <w:p w:rsidR="000321F5" w:rsidRDefault="00E803B6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Луценко Л.П.</w:t>
            </w:r>
          </w:p>
        </w:tc>
      </w:tr>
      <w:tr w:rsidR="000321F5" w:rsidTr="0002469B">
        <w:tc>
          <w:tcPr>
            <w:tcW w:w="4109" w:type="dxa"/>
            <w:vMerge/>
            <w:tcBorders>
              <w:left w:val="thinThickSmallGap" w:sz="24" w:space="0" w:color="auto"/>
            </w:tcBorders>
          </w:tcPr>
          <w:p w:rsidR="000321F5" w:rsidRDefault="000321F5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0321F5" w:rsidRPr="0043203E" w:rsidRDefault="000321F5" w:rsidP="0043203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программы наставничества</w:t>
            </w:r>
          </w:p>
        </w:tc>
        <w:tc>
          <w:tcPr>
            <w:tcW w:w="2298" w:type="dxa"/>
          </w:tcPr>
          <w:p w:rsidR="000321F5" w:rsidRDefault="00E803B6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0321F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right w:val="thinThickSmallGap" w:sz="24" w:space="0" w:color="auto"/>
            </w:tcBorders>
          </w:tcPr>
          <w:p w:rsidR="000321F5" w:rsidRDefault="000321F5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Атаманюк А.В.</w:t>
            </w:r>
          </w:p>
        </w:tc>
      </w:tr>
      <w:tr w:rsidR="000321F5" w:rsidTr="0002469B">
        <w:tc>
          <w:tcPr>
            <w:tcW w:w="4109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0321F5" w:rsidRDefault="000321F5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bottom w:val="single" w:sz="4" w:space="0" w:color="auto"/>
            </w:tcBorders>
          </w:tcPr>
          <w:p w:rsidR="000321F5" w:rsidRPr="0043203E" w:rsidRDefault="000321F5" w:rsidP="00E803B6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ДОУ  о реализации программы наставничеств</w:t>
            </w:r>
            <w:r w:rsidR="00481D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98" w:type="dxa"/>
          </w:tcPr>
          <w:p w:rsidR="000321F5" w:rsidRDefault="000321F5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38" w:type="dxa"/>
            <w:tcBorders>
              <w:right w:val="thinThickSmallGap" w:sz="24" w:space="0" w:color="auto"/>
            </w:tcBorders>
          </w:tcPr>
          <w:p w:rsidR="000321F5" w:rsidRDefault="000321F5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  <w:proofErr w:type="gramEnd"/>
            <w:r w:rsidR="00E803B6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481D90" w:rsidRDefault="00481D90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D90" w:rsidRDefault="00481D90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DD0" w:rsidTr="0002469B">
        <w:trPr>
          <w:trHeight w:val="600"/>
        </w:trPr>
        <w:tc>
          <w:tcPr>
            <w:tcW w:w="14655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6DD0" w:rsidRDefault="000321F5" w:rsidP="008F6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РЕЗУЛЬТАТ: определены необходимые ресурсы для организации  функционирования целевой модели наставничества</w:t>
            </w:r>
          </w:p>
          <w:p w:rsidR="00481D90" w:rsidRDefault="00481D90" w:rsidP="008F6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69B" w:rsidTr="0002469B">
        <w:trPr>
          <w:trHeight w:val="45"/>
        </w:trPr>
        <w:tc>
          <w:tcPr>
            <w:tcW w:w="14655" w:type="dxa"/>
            <w:gridSpan w:val="4"/>
            <w:tcBorders>
              <w:top w:val="thinThickSmallGap" w:sz="24" w:space="0" w:color="auto"/>
            </w:tcBorders>
          </w:tcPr>
          <w:p w:rsidR="0002469B" w:rsidRDefault="0002469B" w:rsidP="008F6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D90" w:rsidTr="0002469B">
        <w:tc>
          <w:tcPr>
            <w:tcW w:w="41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3044A5" w:rsidRDefault="003044A5" w:rsidP="0048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5" w:rsidRDefault="003044A5" w:rsidP="0048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D90" w:rsidRPr="003044A5" w:rsidRDefault="00481D90" w:rsidP="00481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Формирование базы </w:t>
            </w:r>
            <w:proofErr w:type="gramStart"/>
            <w:r w:rsidRPr="003044A5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наставляемых</w:t>
            </w:r>
            <w:proofErr w:type="gramEnd"/>
            <w:r w:rsidR="008931D3" w:rsidRPr="003044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110" w:type="dxa"/>
            <w:tcBorders>
              <w:top w:val="thinThickSmallGap" w:sz="24" w:space="0" w:color="auto"/>
            </w:tcBorders>
          </w:tcPr>
          <w:p w:rsidR="00481D90" w:rsidRDefault="00481D90" w:rsidP="0048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    Сбор информации о запросах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81D90" w:rsidRPr="000321F5" w:rsidRDefault="00481D90" w:rsidP="0048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мых</w:t>
            </w:r>
            <w:proofErr w:type="spellEnd"/>
            <w:proofErr w:type="gramStart"/>
            <w:r w:rsidRPr="00032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  <w:tcBorders>
              <w:top w:val="thinThickSmallGap" w:sz="24" w:space="0" w:color="auto"/>
            </w:tcBorders>
          </w:tcPr>
          <w:p w:rsidR="00481D90" w:rsidRDefault="00481D90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3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81D90" w:rsidRDefault="00481D90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Атаманюк А.В.</w:t>
            </w:r>
          </w:p>
        </w:tc>
      </w:tr>
      <w:tr w:rsidR="00481D90" w:rsidTr="0002469B">
        <w:tc>
          <w:tcPr>
            <w:tcW w:w="4109" w:type="dxa"/>
            <w:vMerge/>
            <w:tcBorders>
              <w:left w:val="thinThickSmallGap" w:sz="24" w:space="0" w:color="auto"/>
            </w:tcBorders>
          </w:tcPr>
          <w:p w:rsidR="00481D90" w:rsidRDefault="00481D90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481D90" w:rsidRDefault="00481D90" w:rsidP="0006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    Анализ </w:t>
            </w:r>
            <w:r w:rsidR="008931D3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данных о </w:t>
            </w:r>
            <w:proofErr w:type="spellStart"/>
            <w:r w:rsidR="008931D3">
              <w:rPr>
                <w:rFonts w:ascii="Times New Roman" w:hAnsi="Times New Roman" w:cs="Times New Roman"/>
                <w:sz w:val="28"/>
                <w:szCs w:val="28"/>
              </w:rPr>
              <w:t>наставляе</w:t>
            </w:r>
            <w:proofErr w:type="spellEnd"/>
            <w:r w:rsidR="00893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31D3" w:rsidRDefault="008931D3" w:rsidP="0006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</w:tcPr>
          <w:p w:rsidR="00481D90" w:rsidRDefault="00481D90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38" w:type="dxa"/>
            <w:tcBorders>
              <w:right w:val="thinThickSmallGap" w:sz="24" w:space="0" w:color="auto"/>
            </w:tcBorders>
          </w:tcPr>
          <w:p w:rsidR="00481D90" w:rsidRDefault="008931D3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Атаманюк А.В.</w:t>
            </w:r>
          </w:p>
        </w:tc>
      </w:tr>
      <w:tr w:rsidR="008931D3" w:rsidTr="0002469B">
        <w:tc>
          <w:tcPr>
            <w:tcW w:w="1465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8931D3" w:rsidRDefault="008931D3" w:rsidP="00893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РЕЗУЛЬТАТ: сформирована база наставляемых с перечнем запросов, необходимая для выбора кандидатов в   наставники на следующем этапе.</w:t>
            </w:r>
          </w:p>
        </w:tc>
      </w:tr>
      <w:tr w:rsidR="00377B5B" w:rsidTr="0002469B">
        <w:tc>
          <w:tcPr>
            <w:tcW w:w="41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377B5B" w:rsidRDefault="00377B5B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5B" w:rsidRDefault="00377B5B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5B" w:rsidRDefault="00377B5B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5B" w:rsidRPr="003044A5" w:rsidRDefault="00377B5B" w:rsidP="00E43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4A5">
              <w:rPr>
                <w:rFonts w:ascii="Times New Roman" w:hAnsi="Times New Roman" w:cs="Times New Roman"/>
                <w:b/>
                <w:sz w:val="28"/>
                <w:szCs w:val="28"/>
              </w:rPr>
              <w:t>3. Формирование базы наставников</w:t>
            </w:r>
          </w:p>
        </w:tc>
        <w:tc>
          <w:tcPr>
            <w:tcW w:w="6110" w:type="dxa"/>
            <w:tcBorders>
              <w:top w:val="thinThickSmallGap" w:sz="24" w:space="0" w:color="auto"/>
            </w:tcBorders>
          </w:tcPr>
          <w:p w:rsidR="00377B5B" w:rsidRDefault="00377B5B" w:rsidP="003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    Выбор форм наставничества,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реализуе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7B5B" w:rsidRDefault="00377B5B" w:rsidP="003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текущей программы.</w:t>
            </w:r>
          </w:p>
        </w:tc>
        <w:tc>
          <w:tcPr>
            <w:tcW w:w="2298" w:type="dxa"/>
            <w:tcBorders>
              <w:top w:val="thinThickSmallGap" w:sz="24" w:space="0" w:color="auto"/>
            </w:tcBorders>
          </w:tcPr>
          <w:p w:rsidR="00377B5B" w:rsidRDefault="00377B5B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3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77B5B" w:rsidRDefault="00377B5B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Атаманюк А.В.</w:t>
            </w:r>
          </w:p>
        </w:tc>
      </w:tr>
      <w:tr w:rsidR="00377B5B" w:rsidTr="0002469B">
        <w:tc>
          <w:tcPr>
            <w:tcW w:w="4109" w:type="dxa"/>
            <w:vMerge/>
            <w:tcBorders>
              <w:left w:val="thinThickSmallGap" w:sz="24" w:space="0" w:color="auto"/>
            </w:tcBorders>
          </w:tcPr>
          <w:p w:rsidR="00377B5B" w:rsidRDefault="00377B5B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377B5B" w:rsidRDefault="00377B5B" w:rsidP="003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    Проведение анкетирования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7B5B" w:rsidRDefault="00377B5B" w:rsidP="003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наставников.</w:t>
            </w:r>
          </w:p>
        </w:tc>
        <w:tc>
          <w:tcPr>
            <w:tcW w:w="2298" w:type="dxa"/>
          </w:tcPr>
          <w:p w:rsidR="00377B5B" w:rsidRDefault="00377B5B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77B5B" w:rsidRDefault="00377B5B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right w:val="thinThickSmallGap" w:sz="24" w:space="0" w:color="auto"/>
            </w:tcBorders>
          </w:tcPr>
          <w:p w:rsidR="00377B5B" w:rsidRDefault="00377B5B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Атаманюк А.В.</w:t>
            </w:r>
          </w:p>
        </w:tc>
      </w:tr>
      <w:tr w:rsidR="00377B5B" w:rsidTr="0002469B">
        <w:tc>
          <w:tcPr>
            <w:tcW w:w="4109" w:type="dxa"/>
            <w:vMerge/>
            <w:tcBorders>
              <w:left w:val="thinThickSmallGap" w:sz="24" w:space="0" w:color="auto"/>
            </w:tcBorders>
          </w:tcPr>
          <w:p w:rsidR="00377B5B" w:rsidRDefault="00377B5B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377B5B" w:rsidRDefault="00377B5B" w:rsidP="003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    Анализ заполненных анкет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потенциаль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7B5B" w:rsidRDefault="00377B5B" w:rsidP="0035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наставников.</w:t>
            </w:r>
          </w:p>
        </w:tc>
        <w:tc>
          <w:tcPr>
            <w:tcW w:w="2298" w:type="dxa"/>
          </w:tcPr>
          <w:p w:rsidR="00377B5B" w:rsidRDefault="00377B5B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138" w:type="dxa"/>
            <w:tcBorders>
              <w:right w:val="thinThickSmallGap" w:sz="24" w:space="0" w:color="auto"/>
            </w:tcBorders>
          </w:tcPr>
          <w:p w:rsidR="00377B5B" w:rsidRDefault="00877AFC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Атаманюк А.В.</w:t>
            </w:r>
          </w:p>
        </w:tc>
      </w:tr>
      <w:tr w:rsidR="00353BA7" w:rsidTr="0002469B">
        <w:tc>
          <w:tcPr>
            <w:tcW w:w="1465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3BA7" w:rsidRDefault="00353BA7" w:rsidP="0037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377B5B">
              <w:rPr>
                <w:rFonts w:ascii="Times New Roman" w:hAnsi="Times New Roman" w:cs="Times New Roman"/>
                <w:sz w:val="28"/>
                <w:szCs w:val="28"/>
              </w:rPr>
              <w:t>: сформирована база наставников, которые потенциально могут участвовать в программе наставничества</w:t>
            </w:r>
          </w:p>
          <w:p w:rsidR="00017AF9" w:rsidRDefault="00017AF9" w:rsidP="0037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F9" w:rsidTr="00790FC8">
        <w:tc>
          <w:tcPr>
            <w:tcW w:w="41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017AF9" w:rsidRDefault="00017AF9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Отбор и обучение наставников</w:t>
            </w:r>
          </w:p>
        </w:tc>
        <w:tc>
          <w:tcPr>
            <w:tcW w:w="6110" w:type="dxa"/>
            <w:tcBorders>
              <w:top w:val="thinThickSmallGap" w:sz="24" w:space="0" w:color="auto"/>
            </w:tcBorders>
          </w:tcPr>
          <w:p w:rsidR="00017AF9" w:rsidRDefault="00017AF9" w:rsidP="00D3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    Оценка участников – наставников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за-</w:t>
            </w:r>
          </w:p>
          <w:p w:rsidR="00017AF9" w:rsidRDefault="00017AF9" w:rsidP="00D3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данным параметрам, необходимым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17AF9" w:rsidRDefault="00017AF9" w:rsidP="00D3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будущего сравнения и мониторинга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7AF9" w:rsidRDefault="00017AF9" w:rsidP="00D3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на всех участников.</w:t>
            </w:r>
          </w:p>
        </w:tc>
        <w:tc>
          <w:tcPr>
            <w:tcW w:w="2298" w:type="dxa"/>
            <w:tcBorders>
              <w:top w:val="thinThickSmallGap" w:sz="24" w:space="0" w:color="auto"/>
            </w:tcBorders>
          </w:tcPr>
          <w:p w:rsidR="00017AF9" w:rsidRDefault="00017AF9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3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17AF9" w:rsidRDefault="00017AF9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Атаманюк А.В.</w:t>
            </w:r>
          </w:p>
        </w:tc>
      </w:tr>
      <w:tr w:rsidR="00017AF9" w:rsidTr="00790FC8">
        <w:tc>
          <w:tcPr>
            <w:tcW w:w="4109" w:type="dxa"/>
            <w:vMerge/>
            <w:tcBorders>
              <w:left w:val="thinThickSmallGap" w:sz="24" w:space="0" w:color="auto"/>
            </w:tcBorders>
          </w:tcPr>
          <w:p w:rsidR="00017AF9" w:rsidRDefault="00017AF9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017AF9" w:rsidRDefault="00017AF9" w:rsidP="00BE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    Проведение собеседования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наставни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7AF9" w:rsidRDefault="00017AF9" w:rsidP="00BE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</w:tcPr>
          <w:p w:rsidR="00017AF9" w:rsidRDefault="00017AF9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38" w:type="dxa"/>
            <w:tcBorders>
              <w:right w:val="thinThickSmallGap" w:sz="24" w:space="0" w:color="auto"/>
            </w:tcBorders>
          </w:tcPr>
          <w:p w:rsidR="00017AF9" w:rsidRDefault="00017AF9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Атаманюк А.В.</w:t>
            </w:r>
          </w:p>
        </w:tc>
      </w:tr>
      <w:tr w:rsidR="00017AF9" w:rsidTr="00790FC8">
        <w:tc>
          <w:tcPr>
            <w:tcW w:w="4109" w:type="dxa"/>
            <w:vMerge/>
            <w:tcBorders>
              <w:left w:val="thinThickSmallGap" w:sz="24" w:space="0" w:color="auto"/>
            </w:tcBorders>
          </w:tcPr>
          <w:p w:rsidR="00017AF9" w:rsidRDefault="00017AF9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017AF9" w:rsidRDefault="00017AF9" w:rsidP="00BE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    Обучение наставников</w:t>
            </w:r>
          </w:p>
        </w:tc>
        <w:tc>
          <w:tcPr>
            <w:tcW w:w="2298" w:type="dxa"/>
          </w:tcPr>
          <w:p w:rsidR="00017AF9" w:rsidRDefault="00017AF9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5B9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38" w:type="dxa"/>
            <w:tcBorders>
              <w:right w:val="thinThickSmallGap" w:sz="24" w:space="0" w:color="auto"/>
            </w:tcBorders>
          </w:tcPr>
          <w:p w:rsidR="00017AF9" w:rsidRDefault="00017AF9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Атаманюк А.В.</w:t>
            </w:r>
          </w:p>
        </w:tc>
      </w:tr>
      <w:tr w:rsidR="00877AFC" w:rsidTr="00790FC8">
        <w:tc>
          <w:tcPr>
            <w:tcW w:w="1465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7AFC" w:rsidRDefault="00877AFC" w:rsidP="0087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РЕЗУЛЬТАТ: </w:t>
            </w:r>
            <w:r w:rsidR="00017AF9">
              <w:rPr>
                <w:rFonts w:ascii="Times New Roman" w:hAnsi="Times New Roman" w:cs="Times New Roman"/>
                <w:sz w:val="28"/>
                <w:szCs w:val="28"/>
              </w:rPr>
              <w:t>сформирована база готовых к работе наставников, подходящая для конкретной программы наставничества</w:t>
            </w:r>
          </w:p>
        </w:tc>
      </w:tr>
      <w:tr w:rsidR="00344F8F" w:rsidTr="00790FC8">
        <w:tc>
          <w:tcPr>
            <w:tcW w:w="41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044A5" w:rsidRDefault="003044A5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8F" w:rsidRPr="003044A5" w:rsidRDefault="00344F8F" w:rsidP="00E43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4A5">
              <w:rPr>
                <w:rFonts w:ascii="Times New Roman" w:hAnsi="Times New Roman" w:cs="Times New Roman"/>
                <w:b/>
                <w:sz w:val="28"/>
                <w:szCs w:val="28"/>
              </w:rPr>
              <w:t>5. Формирование наставничества пар или групп</w:t>
            </w:r>
          </w:p>
        </w:tc>
        <w:tc>
          <w:tcPr>
            <w:tcW w:w="6110" w:type="dxa"/>
            <w:tcBorders>
              <w:top w:val="thinThickSmallGap" w:sz="24" w:space="0" w:color="auto"/>
            </w:tcBorders>
          </w:tcPr>
          <w:p w:rsidR="00344F8F" w:rsidRDefault="00344F8F" w:rsidP="0001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     Информирование педагогов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сложив-</w:t>
            </w:r>
          </w:p>
          <w:p w:rsidR="00344F8F" w:rsidRDefault="00344F8F" w:rsidP="0001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="00B11AC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группах. Закрепление пар</w:t>
            </w:r>
            <w:r w:rsidR="00B11A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44F8F" w:rsidRDefault="00344F8F" w:rsidP="0001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11A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рупп </w:t>
            </w:r>
            <w:r w:rsidR="00B11AC9">
              <w:rPr>
                <w:rFonts w:ascii="Times New Roman" w:hAnsi="Times New Roman" w:cs="Times New Roman"/>
                <w:sz w:val="28"/>
                <w:szCs w:val="28"/>
              </w:rPr>
              <w:t>распоряжением заведующего ДОУ</w:t>
            </w:r>
          </w:p>
        </w:tc>
        <w:tc>
          <w:tcPr>
            <w:tcW w:w="2298" w:type="dxa"/>
            <w:tcBorders>
              <w:top w:val="thinThickSmallGap" w:sz="24" w:space="0" w:color="auto"/>
            </w:tcBorders>
          </w:tcPr>
          <w:p w:rsidR="00344F8F" w:rsidRDefault="00B11AC9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3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11AC9" w:rsidRDefault="00B11AC9" w:rsidP="00B1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  <w:proofErr w:type="gramEnd"/>
            <w:r w:rsidR="00E803B6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B11AC9" w:rsidRDefault="00B11AC9" w:rsidP="00B1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C9" w:rsidRDefault="00B11AC9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Атаманюк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1AC9" w:rsidTr="00790FC8">
        <w:tc>
          <w:tcPr>
            <w:tcW w:w="14655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1AC9" w:rsidRDefault="00B11AC9" w:rsidP="00B1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РЕЗУЛЬТАТ:  сформированы наставнические пары или группы, готовые  продолжить работу в рамках программы</w:t>
            </w:r>
          </w:p>
          <w:p w:rsidR="0000463E" w:rsidRDefault="0000463E" w:rsidP="00B11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60" w:rsidTr="00790FC8">
        <w:tc>
          <w:tcPr>
            <w:tcW w:w="41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040A4E" w:rsidRDefault="00040A4E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A4E" w:rsidRDefault="00040A4E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A4E" w:rsidRDefault="00040A4E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A4E" w:rsidRDefault="00040A4E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A4E" w:rsidRDefault="00040A4E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160" w:rsidRPr="00040A4E" w:rsidRDefault="00783160" w:rsidP="00E43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A4E">
              <w:rPr>
                <w:rFonts w:ascii="Times New Roman" w:hAnsi="Times New Roman" w:cs="Times New Roman"/>
                <w:b/>
                <w:sz w:val="28"/>
                <w:szCs w:val="28"/>
              </w:rPr>
              <w:t>6. Организация работы наставнических пар или групп</w:t>
            </w:r>
          </w:p>
        </w:tc>
        <w:tc>
          <w:tcPr>
            <w:tcW w:w="6110" w:type="dxa"/>
            <w:tcBorders>
              <w:top w:val="thinThickSmallGap" w:sz="24" w:space="0" w:color="auto"/>
            </w:tcBorders>
          </w:tcPr>
          <w:p w:rsidR="00783160" w:rsidRDefault="00783160" w:rsidP="0001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Регулярные игровые занятия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783160" w:rsidRDefault="00783160" w:rsidP="0001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подгрупповые наставника и</w:t>
            </w:r>
          </w:p>
          <w:p w:rsidR="00783160" w:rsidRDefault="00783160" w:rsidP="0001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наставляемого (наставляемых).</w:t>
            </w:r>
          </w:p>
          <w:p w:rsidR="0000463E" w:rsidRDefault="0000463E" w:rsidP="0001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thinThickSmallGap" w:sz="24" w:space="0" w:color="auto"/>
            </w:tcBorders>
          </w:tcPr>
          <w:p w:rsidR="00783160" w:rsidRDefault="00783160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</w:p>
          <w:p w:rsidR="00783160" w:rsidRDefault="00783160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 г.</w:t>
            </w:r>
          </w:p>
        </w:tc>
        <w:tc>
          <w:tcPr>
            <w:tcW w:w="213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83160" w:rsidRDefault="00783160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783160" w:rsidTr="00790FC8">
        <w:tc>
          <w:tcPr>
            <w:tcW w:w="4109" w:type="dxa"/>
            <w:vMerge/>
            <w:tcBorders>
              <w:left w:val="thinThickSmallGap" w:sz="24" w:space="0" w:color="auto"/>
            </w:tcBorders>
          </w:tcPr>
          <w:p w:rsidR="00783160" w:rsidRDefault="00783160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783160" w:rsidRDefault="00783160" w:rsidP="0083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      Организация текущего контроля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3160" w:rsidRDefault="00783160" w:rsidP="0083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результатов наставников</w:t>
            </w:r>
          </w:p>
        </w:tc>
        <w:tc>
          <w:tcPr>
            <w:tcW w:w="2298" w:type="dxa"/>
          </w:tcPr>
          <w:p w:rsidR="00783160" w:rsidRDefault="00783160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Май 2024г.</w:t>
            </w:r>
          </w:p>
        </w:tc>
        <w:tc>
          <w:tcPr>
            <w:tcW w:w="2138" w:type="dxa"/>
            <w:tcBorders>
              <w:right w:val="thinThickSmallGap" w:sz="24" w:space="0" w:color="auto"/>
            </w:tcBorders>
          </w:tcPr>
          <w:p w:rsidR="00783160" w:rsidRDefault="00783160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Атаманюк А.В.</w:t>
            </w:r>
          </w:p>
        </w:tc>
      </w:tr>
      <w:tr w:rsidR="00783160" w:rsidTr="00790FC8">
        <w:tc>
          <w:tcPr>
            <w:tcW w:w="4109" w:type="dxa"/>
            <w:vMerge/>
            <w:tcBorders>
              <w:left w:val="thinThickSmallGap" w:sz="24" w:space="0" w:color="auto"/>
            </w:tcBorders>
          </w:tcPr>
          <w:p w:rsidR="00783160" w:rsidRDefault="00783160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783160" w:rsidRDefault="00783160" w:rsidP="0083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     Проведение итоговых игр - занятий</w:t>
            </w:r>
          </w:p>
        </w:tc>
        <w:tc>
          <w:tcPr>
            <w:tcW w:w="2298" w:type="dxa"/>
          </w:tcPr>
          <w:p w:rsidR="00783160" w:rsidRDefault="00783160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2024г.</w:t>
            </w:r>
          </w:p>
        </w:tc>
        <w:tc>
          <w:tcPr>
            <w:tcW w:w="2138" w:type="dxa"/>
            <w:tcBorders>
              <w:right w:val="thinThickSmallGap" w:sz="24" w:space="0" w:color="auto"/>
            </w:tcBorders>
          </w:tcPr>
          <w:p w:rsidR="00783160" w:rsidRDefault="00783160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783160" w:rsidTr="00790FC8">
        <w:tc>
          <w:tcPr>
            <w:tcW w:w="4109" w:type="dxa"/>
            <w:vMerge/>
            <w:tcBorders>
              <w:left w:val="thinThickSmallGap" w:sz="24" w:space="0" w:color="auto"/>
            </w:tcBorders>
          </w:tcPr>
          <w:p w:rsidR="00783160" w:rsidRDefault="00783160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783160" w:rsidRDefault="00783160" w:rsidP="0083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6.4.      Обеспечение ведения учета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160" w:rsidRDefault="00783160" w:rsidP="0083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и наставников.</w:t>
            </w:r>
          </w:p>
        </w:tc>
        <w:tc>
          <w:tcPr>
            <w:tcW w:w="2298" w:type="dxa"/>
          </w:tcPr>
          <w:p w:rsidR="00783160" w:rsidRDefault="00783160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138" w:type="dxa"/>
            <w:tcBorders>
              <w:right w:val="thinThickSmallGap" w:sz="24" w:space="0" w:color="auto"/>
            </w:tcBorders>
          </w:tcPr>
          <w:p w:rsidR="00783160" w:rsidRDefault="00783160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783160" w:rsidTr="00790FC8">
        <w:tc>
          <w:tcPr>
            <w:tcW w:w="4109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783160" w:rsidRDefault="00783160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</w:tcPr>
          <w:p w:rsidR="00783160" w:rsidRDefault="00783160" w:rsidP="00AE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783160" w:rsidRDefault="00783160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right w:val="thinThickSmallGap" w:sz="24" w:space="0" w:color="auto"/>
            </w:tcBorders>
          </w:tcPr>
          <w:p w:rsidR="00783160" w:rsidRDefault="00783160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60" w:rsidTr="00790FC8">
        <w:trPr>
          <w:trHeight w:val="600"/>
        </w:trPr>
        <w:tc>
          <w:tcPr>
            <w:tcW w:w="14655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463E" w:rsidRDefault="00783160" w:rsidP="0078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РЕЗУЛЬТАТ: сформированы стабильные наставнические отношения, доведенные до логического завершения, реализована цель программы наставничества для конкретной пары или группы.</w:t>
            </w:r>
          </w:p>
        </w:tc>
      </w:tr>
      <w:tr w:rsidR="00790FC8" w:rsidTr="00790FC8">
        <w:trPr>
          <w:trHeight w:val="60"/>
        </w:trPr>
        <w:tc>
          <w:tcPr>
            <w:tcW w:w="1465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0FC8" w:rsidRDefault="00790FC8" w:rsidP="0078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4A5" w:rsidTr="00790FC8">
        <w:tc>
          <w:tcPr>
            <w:tcW w:w="410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0A4E" w:rsidRDefault="00040A4E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A4E" w:rsidRDefault="00040A4E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A4E" w:rsidRDefault="00040A4E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A4E" w:rsidRDefault="00040A4E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A4E" w:rsidRDefault="00040A4E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A4E" w:rsidRDefault="00040A4E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A4E" w:rsidRDefault="00040A4E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5" w:rsidRPr="00040A4E" w:rsidRDefault="003044A5" w:rsidP="00E43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A4E">
              <w:rPr>
                <w:rFonts w:ascii="Times New Roman" w:hAnsi="Times New Roman" w:cs="Times New Roman"/>
                <w:b/>
                <w:sz w:val="28"/>
                <w:szCs w:val="28"/>
              </w:rPr>
              <w:t>7. Завершение наставничества</w:t>
            </w:r>
          </w:p>
        </w:tc>
        <w:tc>
          <w:tcPr>
            <w:tcW w:w="6110" w:type="dxa"/>
            <w:tcBorders>
              <w:left w:val="thinThickSmallGap" w:sz="24" w:space="0" w:color="auto"/>
            </w:tcBorders>
          </w:tcPr>
          <w:p w:rsidR="003044A5" w:rsidRDefault="003044A5" w:rsidP="0078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7.1.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Отчеты по итогам программы настав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44A5" w:rsidRDefault="003044A5" w:rsidP="0078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ничества</w:t>
            </w:r>
            <w:proofErr w:type="spellEnd"/>
          </w:p>
        </w:tc>
        <w:tc>
          <w:tcPr>
            <w:tcW w:w="2298" w:type="dxa"/>
          </w:tcPr>
          <w:p w:rsidR="003044A5" w:rsidRDefault="003044A5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8" w:type="dxa"/>
            <w:tcBorders>
              <w:right w:val="thinThickSmallGap" w:sz="24" w:space="0" w:color="auto"/>
            </w:tcBorders>
          </w:tcPr>
          <w:p w:rsidR="003044A5" w:rsidRDefault="003044A5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Атаманюк А.В.</w:t>
            </w:r>
          </w:p>
        </w:tc>
      </w:tr>
      <w:tr w:rsidR="003044A5" w:rsidTr="00790FC8">
        <w:tc>
          <w:tcPr>
            <w:tcW w:w="41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44A5" w:rsidRDefault="003044A5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left w:val="thinThickSmallGap" w:sz="24" w:space="0" w:color="auto"/>
            </w:tcBorders>
          </w:tcPr>
          <w:p w:rsidR="003044A5" w:rsidRDefault="003044A5" w:rsidP="008F2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7.2.      Проведение мониторинга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44A5" w:rsidRDefault="003044A5" w:rsidP="008F2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наставничества</w:t>
            </w:r>
          </w:p>
        </w:tc>
        <w:tc>
          <w:tcPr>
            <w:tcW w:w="2298" w:type="dxa"/>
          </w:tcPr>
          <w:p w:rsidR="003044A5" w:rsidRDefault="003044A5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8" w:type="dxa"/>
            <w:tcBorders>
              <w:right w:val="thinThickSmallGap" w:sz="24" w:space="0" w:color="auto"/>
            </w:tcBorders>
          </w:tcPr>
          <w:p w:rsidR="003044A5" w:rsidRDefault="003044A5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044A5" w:rsidRDefault="00E803B6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Атаманюк А.В.</w:t>
            </w:r>
          </w:p>
        </w:tc>
      </w:tr>
      <w:tr w:rsidR="003044A5" w:rsidTr="00790FC8">
        <w:tc>
          <w:tcPr>
            <w:tcW w:w="41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44A5" w:rsidRDefault="003044A5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left w:val="thinThickSmallGap" w:sz="24" w:space="0" w:color="auto"/>
            </w:tcBorders>
          </w:tcPr>
          <w:p w:rsidR="003044A5" w:rsidRDefault="003044A5" w:rsidP="008F2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7.3.      Публикация результатов наставничества </w:t>
            </w:r>
          </w:p>
          <w:p w:rsidR="003044A5" w:rsidRDefault="003044A5" w:rsidP="008F2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На сайте ДОУ</w:t>
            </w:r>
          </w:p>
        </w:tc>
        <w:tc>
          <w:tcPr>
            <w:tcW w:w="2298" w:type="dxa"/>
          </w:tcPr>
          <w:p w:rsidR="003044A5" w:rsidRDefault="003044A5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8" w:type="dxa"/>
            <w:tcBorders>
              <w:right w:val="thinThickSmallGap" w:sz="24" w:space="0" w:color="auto"/>
            </w:tcBorders>
          </w:tcPr>
          <w:p w:rsidR="003044A5" w:rsidRDefault="003044A5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3044A5" w:rsidRDefault="003044A5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3044A5" w:rsidRDefault="00E803B6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Атаманюк А.В.</w:t>
            </w:r>
          </w:p>
        </w:tc>
      </w:tr>
      <w:tr w:rsidR="003044A5" w:rsidTr="00790FC8">
        <w:tc>
          <w:tcPr>
            <w:tcW w:w="41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44A5" w:rsidRDefault="003044A5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left w:val="thinThickSmallGap" w:sz="24" w:space="0" w:color="auto"/>
            </w:tcBorders>
          </w:tcPr>
          <w:p w:rsidR="003044A5" w:rsidRDefault="003044A5" w:rsidP="008F2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7.4.      Проведение конкурса профессионального </w:t>
            </w:r>
          </w:p>
          <w:p w:rsidR="003044A5" w:rsidRDefault="003044A5" w:rsidP="008F2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мастерства «Лучший наставник»</w:t>
            </w:r>
          </w:p>
        </w:tc>
        <w:tc>
          <w:tcPr>
            <w:tcW w:w="2298" w:type="dxa"/>
          </w:tcPr>
          <w:p w:rsidR="003044A5" w:rsidRDefault="003044A5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8" w:type="dxa"/>
            <w:tcBorders>
              <w:right w:val="thinThickSmallGap" w:sz="24" w:space="0" w:color="auto"/>
            </w:tcBorders>
          </w:tcPr>
          <w:p w:rsidR="003044A5" w:rsidRDefault="003044A5" w:rsidP="00E8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E803B6"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  <w:proofErr w:type="gramEnd"/>
            <w:r w:rsidR="00E803B6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3044A5" w:rsidTr="00790FC8">
        <w:tc>
          <w:tcPr>
            <w:tcW w:w="41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44A5" w:rsidRDefault="003044A5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044A5" w:rsidRDefault="003044A5" w:rsidP="008F2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      Формирование долгосрочной базы нас-</w:t>
            </w:r>
          </w:p>
          <w:p w:rsidR="003044A5" w:rsidRDefault="003044A5" w:rsidP="008F2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bottom w:val="thinThickSmallGap" w:sz="24" w:space="0" w:color="auto"/>
            </w:tcBorders>
          </w:tcPr>
          <w:p w:rsidR="003044A5" w:rsidRDefault="003044A5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44A5" w:rsidRDefault="003044A5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044A5" w:rsidRDefault="00E803B6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Атаманюк А.В.</w:t>
            </w:r>
            <w:bookmarkStart w:id="0" w:name="_GoBack"/>
            <w:bookmarkEnd w:id="0"/>
          </w:p>
        </w:tc>
      </w:tr>
      <w:tr w:rsidR="00F44E38" w:rsidTr="00790FC8">
        <w:tc>
          <w:tcPr>
            <w:tcW w:w="4109" w:type="dxa"/>
            <w:tcBorders>
              <w:top w:val="thinThickSmallGap" w:sz="24" w:space="0" w:color="auto"/>
            </w:tcBorders>
          </w:tcPr>
          <w:p w:rsidR="00F44E38" w:rsidRDefault="00F44E38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thinThickSmallGap" w:sz="24" w:space="0" w:color="auto"/>
            </w:tcBorders>
          </w:tcPr>
          <w:p w:rsidR="00F44E38" w:rsidRDefault="00F44E38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thinThickSmallGap" w:sz="24" w:space="0" w:color="auto"/>
            </w:tcBorders>
          </w:tcPr>
          <w:p w:rsidR="00F44E38" w:rsidRDefault="00F44E38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</w:tcBorders>
          </w:tcPr>
          <w:p w:rsidR="00F44E38" w:rsidRDefault="00F44E38" w:rsidP="00E4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FD1" w:rsidRPr="00E43EC0" w:rsidRDefault="00884FD1" w:rsidP="00E43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84FD1" w:rsidRPr="00E43EC0" w:rsidSect="00E43E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389C"/>
    <w:multiLevelType w:val="multilevel"/>
    <w:tmpl w:val="86FAA4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6EA19BC"/>
    <w:multiLevelType w:val="hybridMultilevel"/>
    <w:tmpl w:val="11E0347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3EC0"/>
    <w:rsid w:val="0000463E"/>
    <w:rsid w:val="00017AF9"/>
    <w:rsid w:val="0002469B"/>
    <w:rsid w:val="000321F5"/>
    <w:rsid w:val="00040A4E"/>
    <w:rsid w:val="00062AC1"/>
    <w:rsid w:val="00195C3E"/>
    <w:rsid w:val="002902E3"/>
    <w:rsid w:val="003044A5"/>
    <w:rsid w:val="00344F8F"/>
    <w:rsid w:val="00353BA7"/>
    <w:rsid w:val="003542B0"/>
    <w:rsid w:val="00377B5B"/>
    <w:rsid w:val="0043203E"/>
    <w:rsid w:val="00481D90"/>
    <w:rsid w:val="004E0C7D"/>
    <w:rsid w:val="00783160"/>
    <w:rsid w:val="00790FC8"/>
    <w:rsid w:val="008221E4"/>
    <w:rsid w:val="00835B93"/>
    <w:rsid w:val="00877AFC"/>
    <w:rsid w:val="00884FD1"/>
    <w:rsid w:val="008931D3"/>
    <w:rsid w:val="008B3454"/>
    <w:rsid w:val="008F25E4"/>
    <w:rsid w:val="008F6DD0"/>
    <w:rsid w:val="009160EB"/>
    <w:rsid w:val="00A46822"/>
    <w:rsid w:val="00A720F9"/>
    <w:rsid w:val="00AE0BAD"/>
    <w:rsid w:val="00B11AC9"/>
    <w:rsid w:val="00BD466F"/>
    <w:rsid w:val="00BE4D45"/>
    <w:rsid w:val="00C10C76"/>
    <w:rsid w:val="00C92FB3"/>
    <w:rsid w:val="00CF7AD1"/>
    <w:rsid w:val="00D379CF"/>
    <w:rsid w:val="00E43EC0"/>
    <w:rsid w:val="00E803B6"/>
    <w:rsid w:val="00EE1AEE"/>
    <w:rsid w:val="00F44E38"/>
    <w:rsid w:val="00FE62C1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12</cp:revision>
  <cp:lastPrinted>2021-05-13T09:27:00Z</cp:lastPrinted>
  <dcterms:created xsi:type="dcterms:W3CDTF">2021-04-22T06:50:00Z</dcterms:created>
  <dcterms:modified xsi:type="dcterms:W3CDTF">2023-11-20T12:57:00Z</dcterms:modified>
</cp:coreProperties>
</file>